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2" w14:textId="3D5F672C" w:rsidR="0020174B" w:rsidRPr="008E5B22" w:rsidRDefault="008E5B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MWI Business Meeting</w:t>
      </w:r>
    </w:p>
    <w:p w14:paraId="00000004" w14:textId="5C763C5A" w:rsidR="0020174B" w:rsidRDefault="008E5B22" w:rsidP="008E5B2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18, 2020</w:t>
      </w:r>
    </w:p>
    <w:p w14:paraId="3EF634D1" w14:textId="065513E4" w:rsidR="008E5B22" w:rsidRDefault="008E5B22" w:rsidP="008E5B22">
      <w:pPr>
        <w:spacing w:line="240" w:lineRule="auto"/>
        <w:rPr>
          <w:rFonts w:ascii="Arial" w:hAnsi="Arial" w:cs="Arial"/>
          <w:sz w:val="24"/>
          <w:szCs w:val="24"/>
        </w:rPr>
      </w:pPr>
    </w:p>
    <w:p w14:paraId="08E8BCC4" w14:textId="67C1F44C" w:rsidR="008E5B22" w:rsidRPr="008E5B22" w:rsidRDefault="008E5B22" w:rsidP="008E5B2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attendance via Zoom were: Blair, Chair; Nate, Vice-Chair; Rachel S, Treasurer; Sue, Recording Secretary; Nancy G-P, Web and Social Media; </w:t>
      </w:r>
      <w:r w:rsidR="0020235F">
        <w:rPr>
          <w:rFonts w:ascii="Arial" w:hAnsi="Arial" w:cs="Arial"/>
          <w:sz w:val="24"/>
          <w:szCs w:val="24"/>
        </w:rPr>
        <w:t xml:space="preserve">Ed R, </w:t>
      </w:r>
      <w:r w:rsidR="009C152B">
        <w:rPr>
          <w:rFonts w:ascii="Arial" w:hAnsi="Arial" w:cs="Arial"/>
          <w:sz w:val="24"/>
          <w:szCs w:val="24"/>
        </w:rPr>
        <w:t>Sunday morning JP</w:t>
      </w:r>
      <w:r w:rsidR="0020235F">
        <w:rPr>
          <w:rFonts w:ascii="Arial" w:hAnsi="Arial" w:cs="Arial"/>
          <w:sz w:val="24"/>
          <w:szCs w:val="24"/>
        </w:rPr>
        <w:t xml:space="preserve">; Barbara M, </w:t>
      </w:r>
      <w:r w:rsidR="009C152B">
        <w:rPr>
          <w:rFonts w:ascii="Arial" w:hAnsi="Arial" w:cs="Arial"/>
          <w:sz w:val="24"/>
          <w:szCs w:val="24"/>
        </w:rPr>
        <w:t>Tuesday W Roxbury</w:t>
      </w:r>
      <w:r w:rsidR="0020235F">
        <w:rPr>
          <w:rFonts w:ascii="Arial" w:hAnsi="Arial" w:cs="Arial"/>
          <w:sz w:val="24"/>
          <w:szCs w:val="24"/>
        </w:rPr>
        <w:t xml:space="preserve">; Bob K, Newton Friday; Howard, </w:t>
      </w:r>
      <w:r w:rsidR="009C152B">
        <w:rPr>
          <w:rFonts w:ascii="Arial" w:hAnsi="Arial" w:cs="Arial"/>
          <w:sz w:val="24"/>
          <w:szCs w:val="24"/>
        </w:rPr>
        <w:t>Brookline Men’s Monday</w:t>
      </w:r>
      <w:r w:rsidR="0020235F">
        <w:rPr>
          <w:rFonts w:ascii="Arial" w:hAnsi="Arial" w:cs="Arial"/>
          <w:sz w:val="24"/>
          <w:szCs w:val="24"/>
        </w:rPr>
        <w:t xml:space="preserve">; Ellen C, Sunday 6pm Brookline; Ronda, Sunday Framingham; </w:t>
      </w:r>
      <w:r w:rsidR="009C152B">
        <w:rPr>
          <w:rFonts w:ascii="Arial" w:hAnsi="Arial" w:cs="Arial"/>
          <w:sz w:val="24"/>
          <w:szCs w:val="24"/>
        </w:rPr>
        <w:t>Lisa Dee, Wednesday morning HOW; Susan G, 12pm Boston; Lauren, Wednesday night Harvard Square, Mark S, guest.</w:t>
      </w:r>
    </w:p>
    <w:p w14:paraId="0000000B" w14:textId="3C1B4F9F" w:rsidR="0020174B" w:rsidRDefault="0020174B">
      <w:pPr>
        <w:spacing w:line="240" w:lineRule="auto"/>
        <w:rPr>
          <w:rFonts w:ascii="Arial" w:hAnsi="Arial" w:cs="Arial"/>
          <w:sz w:val="24"/>
          <w:szCs w:val="24"/>
        </w:rPr>
      </w:pPr>
    </w:p>
    <w:p w14:paraId="0A3A29E6" w14:textId="75A47746" w:rsidR="008E5B22" w:rsidRPr="00A47C9F" w:rsidRDefault="008E5B22" w:rsidP="008E5B22">
      <w:pPr>
        <w:pStyle w:val="WW-Default1"/>
        <w:rPr>
          <w:rFonts w:ascii="Arial" w:hAnsi="Arial" w:cs="Arial"/>
        </w:rPr>
      </w:pPr>
      <w:r w:rsidRPr="00A47C9F">
        <w:rPr>
          <w:rFonts w:ascii="Arial" w:hAnsi="Arial" w:cs="Arial"/>
        </w:rPr>
        <w:t xml:space="preserve">Blair opened the meeting at 9:05 am with the Serenity Prayer and an introduction of those present, the purpose of our meeting, and its etiquette. </w:t>
      </w:r>
      <w:r w:rsidR="009C152B">
        <w:rPr>
          <w:rFonts w:ascii="Arial" w:hAnsi="Arial" w:cs="Arial"/>
        </w:rPr>
        <w:t>Bob K</w:t>
      </w:r>
      <w:r>
        <w:rPr>
          <w:rFonts w:ascii="Arial" w:hAnsi="Arial" w:cs="Arial"/>
        </w:rPr>
        <w:t xml:space="preserve"> </w:t>
      </w:r>
      <w:r w:rsidRPr="00A47C9F">
        <w:rPr>
          <w:rFonts w:ascii="Arial" w:hAnsi="Arial" w:cs="Arial"/>
        </w:rPr>
        <w:t xml:space="preserve">read the 12 Steps, </w:t>
      </w:r>
      <w:r w:rsidR="009C152B">
        <w:rPr>
          <w:rFonts w:ascii="Arial" w:hAnsi="Arial" w:cs="Arial"/>
        </w:rPr>
        <w:t>Ed R</w:t>
      </w:r>
      <w:r w:rsidRPr="00A47C9F">
        <w:rPr>
          <w:rFonts w:ascii="Arial" w:hAnsi="Arial" w:cs="Arial"/>
        </w:rPr>
        <w:t xml:space="preserve"> read the 12 Traditions, </w:t>
      </w:r>
      <w:r>
        <w:rPr>
          <w:rFonts w:ascii="Arial" w:hAnsi="Arial" w:cs="Arial"/>
        </w:rPr>
        <w:t xml:space="preserve">and </w:t>
      </w:r>
      <w:r w:rsidR="009C152B">
        <w:rPr>
          <w:rFonts w:ascii="Arial" w:hAnsi="Arial" w:cs="Arial"/>
        </w:rPr>
        <w:t>Barbara M</w:t>
      </w:r>
      <w:r>
        <w:rPr>
          <w:rFonts w:ascii="Arial" w:hAnsi="Arial" w:cs="Arial"/>
        </w:rPr>
        <w:t xml:space="preserve"> </w:t>
      </w:r>
      <w:r w:rsidRPr="00A47C9F">
        <w:rPr>
          <w:rFonts w:ascii="Arial" w:hAnsi="Arial" w:cs="Arial"/>
        </w:rPr>
        <w:t xml:space="preserve">read the Concept of the Month. </w:t>
      </w:r>
    </w:p>
    <w:p w14:paraId="7466047D" w14:textId="77777777" w:rsidR="008E5B22" w:rsidRPr="00A47C9F" w:rsidRDefault="008E5B22" w:rsidP="008E5B22">
      <w:pPr>
        <w:pStyle w:val="WW-Default1"/>
        <w:rPr>
          <w:rFonts w:ascii="Arial" w:hAnsi="Arial" w:cs="Arial"/>
        </w:rPr>
      </w:pPr>
    </w:p>
    <w:p w14:paraId="08C7287F" w14:textId="1EB45924" w:rsidR="008E5B22" w:rsidRPr="00A47C9F" w:rsidRDefault="009C152B" w:rsidP="008E5B22">
      <w:pPr>
        <w:pStyle w:val="WW-Default1"/>
        <w:rPr>
          <w:rFonts w:ascii="Arial" w:hAnsi="Arial" w:cs="Arial"/>
        </w:rPr>
      </w:pPr>
      <w:r>
        <w:rPr>
          <w:rFonts w:ascii="Arial" w:hAnsi="Arial" w:cs="Arial"/>
        </w:rPr>
        <w:t>Bob K</w:t>
      </w:r>
      <w:r w:rsidR="008E5B2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Howard</w:t>
      </w:r>
      <w:r w:rsidR="008E5B22" w:rsidRPr="00A47C9F">
        <w:rPr>
          <w:rFonts w:ascii="Arial" w:hAnsi="Arial" w:cs="Arial"/>
        </w:rPr>
        <w:t xml:space="preserve"> volunteered to review the Minutes. </w:t>
      </w:r>
    </w:p>
    <w:p w14:paraId="5B6957FE" w14:textId="77777777" w:rsidR="008E5B22" w:rsidRPr="00A47C9F" w:rsidRDefault="008E5B22" w:rsidP="008E5B22">
      <w:pPr>
        <w:pStyle w:val="WW-Default1"/>
        <w:rPr>
          <w:rFonts w:ascii="Arial" w:hAnsi="Arial" w:cs="Arial"/>
        </w:rPr>
      </w:pPr>
    </w:p>
    <w:p w14:paraId="73618C87" w14:textId="77777777" w:rsidR="008E5B22" w:rsidRDefault="008E5B22" w:rsidP="008E5B22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A786B">
        <w:rPr>
          <w:rFonts w:ascii="Arial" w:hAnsi="Arial" w:cs="Arial"/>
          <w:b/>
          <w:bCs/>
          <w:sz w:val="24"/>
          <w:szCs w:val="24"/>
          <w:u w:val="single"/>
        </w:rPr>
        <w:t>Treasurer’s Report</w:t>
      </w:r>
    </w:p>
    <w:p w14:paraId="61305200" w14:textId="19BC0A12" w:rsidR="008E5B22" w:rsidRDefault="008E5B2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Rachel S: </w:t>
      </w:r>
      <w:r w:rsidR="004236F3">
        <w:rPr>
          <w:rFonts w:ascii="Arial" w:hAnsi="Arial" w:cs="Arial"/>
          <w:sz w:val="24"/>
          <w:szCs w:val="24"/>
        </w:rPr>
        <w:t xml:space="preserve">We have been receiving a lot of online donations, almost $2000 in March. The only March expense was the PO Box rental. Our working balance in March was about $5000. Donations </w:t>
      </w:r>
      <w:proofErr w:type="gramStart"/>
      <w:r w:rsidR="005677A9">
        <w:rPr>
          <w:rFonts w:ascii="Arial" w:hAnsi="Arial" w:cs="Arial"/>
          <w:sz w:val="24"/>
          <w:szCs w:val="24"/>
        </w:rPr>
        <w:t xml:space="preserve">were </w:t>
      </w:r>
      <w:r w:rsidR="004236F3">
        <w:rPr>
          <w:rFonts w:ascii="Arial" w:hAnsi="Arial" w:cs="Arial"/>
          <w:sz w:val="24"/>
          <w:szCs w:val="24"/>
        </w:rPr>
        <w:t>made</w:t>
      </w:r>
      <w:proofErr w:type="gramEnd"/>
      <w:r w:rsidR="004236F3">
        <w:rPr>
          <w:rFonts w:ascii="Arial" w:hAnsi="Arial" w:cs="Arial"/>
          <w:sz w:val="24"/>
          <w:szCs w:val="24"/>
        </w:rPr>
        <w:t xml:space="preserve"> to Region 6 and WSO in April. In the past 30 days, we have received $831 in online donations. Her projections for donations and expenses for the rest of the year show that we are on track for being within budget. She has </w:t>
      </w:r>
      <w:r w:rsidR="005677A9">
        <w:rPr>
          <w:rFonts w:ascii="Arial" w:hAnsi="Arial" w:cs="Arial"/>
          <w:sz w:val="24"/>
          <w:szCs w:val="24"/>
        </w:rPr>
        <w:t xml:space="preserve">been </w:t>
      </w:r>
      <w:r w:rsidR="004236F3">
        <w:rPr>
          <w:rFonts w:ascii="Arial" w:hAnsi="Arial" w:cs="Arial"/>
          <w:sz w:val="24"/>
          <w:szCs w:val="24"/>
        </w:rPr>
        <w:t>sending emails to people thanking them for online donations, also reminding people to include the group number with the donation.</w:t>
      </w:r>
    </w:p>
    <w:p w14:paraId="11FD2884" w14:textId="77777777" w:rsidR="008E5B22" w:rsidRPr="008E5B22" w:rsidRDefault="008E5B22">
      <w:pPr>
        <w:spacing w:line="240" w:lineRule="auto"/>
        <w:rPr>
          <w:rFonts w:ascii="Arial" w:hAnsi="Arial" w:cs="Arial"/>
          <w:sz w:val="24"/>
          <w:szCs w:val="24"/>
        </w:rPr>
      </w:pPr>
    </w:p>
    <w:p w14:paraId="0000000C" w14:textId="3ABEE9C9" w:rsidR="0020174B" w:rsidRPr="008E5B22" w:rsidRDefault="0078574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5B22">
        <w:rPr>
          <w:rFonts w:ascii="Arial" w:hAnsi="Arial" w:cs="Arial"/>
          <w:b/>
          <w:sz w:val="24"/>
          <w:szCs w:val="24"/>
          <w:u w:val="single"/>
        </w:rPr>
        <w:t>Old and/or Ongoing Business</w:t>
      </w:r>
    </w:p>
    <w:p w14:paraId="7AE3C733" w14:textId="717490A4" w:rsidR="004236F3" w:rsidRDefault="004236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and Social Meeting: Nancy G-P</w:t>
      </w:r>
    </w:p>
    <w:p w14:paraId="1FDDD83F" w14:textId="45856E29" w:rsidR="004236F3" w:rsidRDefault="004236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had to resign as Corresponding Secretary. Let Nancy know if you can do this. We put a new ad on Google Words for the Sunday newcomers meeting.</w:t>
      </w:r>
      <w:r w:rsidR="005677A9">
        <w:rPr>
          <w:rFonts w:ascii="Arial" w:hAnsi="Arial" w:cs="Arial"/>
          <w:sz w:val="24"/>
          <w:szCs w:val="24"/>
        </w:rPr>
        <w:t xml:space="preserve"> Nate will request from Nancy that all newcomer groups </w:t>
      </w:r>
      <w:proofErr w:type="gramStart"/>
      <w:r w:rsidR="005677A9">
        <w:rPr>
          <w:rFonts w:ascii="Arial" w:hAnsi="Arial" w:cs="Arial"/>
          <w:sz w:val="24"/>
          <w:szCs w:val="24"/>
        </w:rPr>
        <w:t>are included</w:t>
      </w:r>
      <w:proofErr w:type="gramEnd"/>
      <w:r w:rsidR="005677A9">
        <w:rPr>
          <w:rFonts w:ascii="Arial" w:hAnsi="Arial" w:cs="Arial"/>
          <w:sz w:val="24"/>
          <w:szCs w:val="24"/>
        </w:rPr>
        <w:t>.</w:t>
      </w:r>
    </w:p>
    <w:p w14:paraId="31D0E5B3" w14:textId="77777777" w:rsidR="004236F3" w:rsidRDefault="004236F3">
      <w:pPr>
        <w:spacing w:line="240" w:lineRule="auto"/>
        <w:rPr>
          <w:rFonts w:ascii="Arial" w:hAnsi="Arial" w:cs="Arial"/>
          <w:sz w:val="24"/>
          <w:szCs w:val="24"/>
        </w:rPr>
      </w:pPr>
    </w:p>
    <w:p w14:paraId="245A0050" w14:textId="1EEB35DE" w:rsidR="007A746F" w:rsidRDefault="007A746F" w:rsidP="007A746F">
      <w:pPr>
        <w:spacing w:line="240" w:lineRule="auto"/>
        <w:rPr>
          <w:rFonts w:ascii="Arial" w:hAnsi="Arial" w:cs="Arial"/>
          <w:sz w:val="24"/>
          <w:szCs w:val="24"/>
        </w:rPr>
      </w:pPr>
      <w:r w:rsidRPr="008E5B22">
        <w:rPr>
          <w:rFonts w:ascii="Arial" w:hAnsi="Arial" w:cs="Arial"/>
          <w:sz w:val="24"/>
          <w:szCs w:val="24"/>
        </w:rPr>
        <w:t xml:space="preserve">Meetings: do they have what they need, confirm digital/call-in info, updates to OA.org </w:t>
      </w:r>
      <w:r>
        <w:rPr>
          <w:rFonts w:ascii="Arial" w:hAnsi="Arial" w:cs="Arial"/>
          <w:sz w:val="24"/>
          <w:szCs w:val="24"/>
        </w:rPr>
        <w:t>–</w:t>
      </w:r>
      <w:r w:rsidRPr="008E5B22">
        <w:rPr>
          <w:rFonts w:ascii="Arial" w:hAnsi="Arial" w:cs="Arial"/>
          <w:sz w:val="24"/>
          <w:szCs w:val="24"/>
        </w:rPr>
        <w:t xml:space="preserve"> Blair</w:t>
      </w:r>
    </w:p>
    <w:p w14:paraId="407E5A3E" w14:textId="084B3F01" w:rsidR="007A746F" w:rsidRDefault="007A746F" w:rsidP="007A74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 meeting</w:t>
      </w:r>
      <w:r w:rsidR="005677A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 had closed, Acton, is apparently meeting</w:t>
      </w:r>
      <w:r w:rsidR="005677A9">
        <w:rPr>
          <w:rFonts w:ascii="Arial" w:hAnsi="Arial" w:cs="Arial"/>
          <w:sz w:val="24"/>
          <w:szCs w:val="24"/>
        </w:rPr>
        <w:t xml:space="preserve"> online</w:t>
      </w:r>
      <w:r>
        <w:rPr>
          <w:rFonts w:ascii="Arial" w:hAnsi="Arial" w:cs="Arial"/>
          <w:sz w:val="24"/>
          <w:szCs w:val="24"/>
        </w:rPr>
        <w:t xml:space="preserve">. Some questioned whether groups should still pay rent to locations where we usually meet. Discussion ensued. </w:t>
      </w:r>
      <w:r w:rsidR="005677A9">
        <w:rPr>
          <w:rFonts w:ascii="Arial" w:hAnsi="Arial" w:cs="Arial"/>
          <w:sz w:val="24"/>
          <w:szCs w:val="24"/>
        </w:rPr>
        <w:t>The c</w:t>
      </w:r>
      <w:r w:rsidR="006B4074">
        <w:rPr>
          <w:rFonts w:ascii="Arial" w:hAnsi="Arial" w:cs="Arial"/>
          <w:sz w:val="24"/>
          <w:szCs w:val="24"/>
        </w:rPr>
        <w:t xml:space="preserve">onsensus </w:t>
      </w:r>
      <w:r w:rsidR="005677A9">
        <w:rPr>
          <w:rFonts w:ascii="Arial" w:hAnsi="Arial" w:cs="Arial"/>
          <w:sz w:val="24"/>
          <w:szCs w:val="24"/>
        </w:rPr>
        <w:t xml:space="preserve">was </w:t>
      </w:r>
      <w:r w:rsidR="006B4074">
        <w:rPr>
          <w:rFonts w:ascii="Arial" w:hAnsi="Arial" w:cs="Arial"/>
          <w:sz w:val="24"/>
          <w:szCs w:val="24"/>
        </w:rPr>
        <w:t>to leave the decisions up to individual groups.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CAD21C" w14:textId="77777777" w:rsidR="007A746F" w:rsidRPr="008E5B22" w:rsidRDefault="007A746F" w:rsidP="007A746F">
      <w:pPr>
        <w:spacing w:line="240" w:lineRule="auto"/>
        <w:rPr>
          <w:rFonts w:ascii="Arial" w:hAnsi="Arial" w:cs="Arial"/>
          <w:sz w:val="24"/>
          <w:szCs w:val="24"/>
        </w:rPr>
      </w:pPr>
    </w:p>
    <w:p w14:paraId="0000000D" w14:textId="055EBF13" w:rsidR="0020174B" w:rsidRDefault="00785748">
      <w:pPr>
        <w:spacing w:line="240" w:lineRule="auto"/>
        <w:rPr>
          <w:rFonts w:ascii="Arial" w:hAnsi="Arial" w:cs="Arial"/>
          <w:sz w:val="24"/>
          <w:szCs w:val="24"/>
        </w:rPr>
      </w:pPr>
      <w:r w:rsidRPr="008E5B22">
        <w:rPr>
          <w:rFonts w:ascii="Arial" w:hAnsi="Arial" w:cs="Arial"/>
          <w:sz w:val="24"/>
          <w:szCs w:val="24"/>
        </w:rPr>
        <w:t>Trifold flyer update - Ad-Hoc Committee (Elizabeth, Bob, Howard, Mark, Nancy)</w:t>
      </w:r>
    </w:p>
    <w:p w14:paraId="1ED4FB4B" w14:textId="72B49456" w:rsidR="006B4074" w:rsidRDefault="006B407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update.</w:t>
      </w:r>
    </w:p>
    <w:p w14:paraId="43A6510B" w14:textId="77777777" w:rsidR="008E5B22" w:rsidRPr="008E5B22" w:rsidRDefault="008E5B22">
      <w:pPr>
        <w:spacing w:line="240" w:lineRule="auto"/>
        <w:rPr>
          <w:rFonts w:ascii="Arial" w:hAnsi="Arial" w:cs="Arial"/>
          <w:sz w:val="24"/>
          <w:szCs w:val="24"/>
        </w:rPr>
      </w:pPr>
    </w:p>
    <w:p w14:paraId="0000000F" w14:textId="24B7762C" w:rsidR="0020174B" w:rsidRDefault="00785748">
      <w:pPr>
        <w:spacing w:line="240" w:lineRule="auto"/>
        <w:rPr>
          <w:rFonts w:ascii="Arial" w:hAnsi="Arial" w:cs="Arial"/>
          <w:sz w:val="24"/>
          <w:szCs w:val="24"/>
        </w:rPr>
      </w:pPr>
      <w:r w:rsidRPr="008E5B22">
        <w:rPr>
          <w:rFonts w:ascii="Arial" w:hAnsi="Arial" w:cs="Arial"/>
          <w:sz w:val="24"/>
          <w:szCs w:val="24"/>
        </w:rPr>
        <w:t xml:space="preserve">MWI weekly workshops </w:t>
      </w:r>
      <w:r w:rsidR="008E5B22">
        <w:rPr>
          <w:rFonts w:ascii="Arial" w:hAnsi="Arial" w:cs="Arial"/>
          <w:sz w:val="24"/>
          <w:szCs w:val="24"/>
        </w:rPr>
        <w:t>–</w:t>
      </w:r>
      <w:r w:rsidRPr="008E5B22">
        <w:rPr>
          <w:rFonts w:ascii="Arial" w:hAnsi="Arial" w:cs="Arial"/>
          <w:sz w:val="24"/>
          <w:szCs w:val="24"/>
        </w:rPr>
        <w:t xml:space="preserve"> Nate</w:t>
      </w:r>
    </w:p>
    <w:p w14:paraId="7BED896B" w14:textId="070AEFB1" w:rsidR="008E5B22" w:rsidRDefault="006B407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Nate said that attendance has been decent. He encourages reps to announce these workshops at their meetings. These workshops are a way to carry the message to our members and create value during this time. Contact Nate with suggestions for topics. </w:t>
      </w:r>
    </w:p>
    <w:p w14:paraId="4402AEF6" w14:textId="77777777" w:rsidR="006B4074" w:rsidRPr="008E5B22" w:rsidRDefault="006B4074">
      <w:pPr>
        <w:spacing w:line="240" w:lineRule="auto"/>
        <w:rPr>
          <w:rFonts w:ascii="Arial" w:hAnsi="Arial" w:cs="Arial"/>
          <w:sz w:val="24"/>
          <w:szCs w:val="24"/>
        </w:rPr>
      </w:pPr>
    </w:p>
    <w:p w14:paraId="00000010" w14:textId="77777777" w:rsidR="0020174B" w:rsidRPr="008E5B22" w:rsidRDefault="00785748">
      <w:pPr>
        <w:spacing w:line="240" w:lineRule="auto"/>
        <w:rPr>
          <w:rFonts w:ascii="Arial" w:hAnsi="Arial" w:cs="Arial"/>
          <w:sz w:val="24"/>
          <w:szCs w:val="24"/>
        </w:rPr>
      </w:pPr>
      <w:r w:rsidRPr="00867014">
        <w:rPr>
          <w:rFonts w:ascii="Arial" w:hAnsi="Arial" w:cs="Arial"/>
          <w:sz w:val="24"/>
          <w:szCs w:val="24"/>
        </w:rPr>
        <w:t>Retreat 2020 refunds - Blair on behalf of retreat co-chair</w:t>
      </w:r>
    </w:p>
    <w:p w14:paraId="00000011" w14:textId="1FE06239" w:rsidR="0020174B" w:rsidRPr="008E5B22" w:rsidRDefault="0086701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Refunds have </w:t>
      </w:r>
      <w:proofErr w:type="gramStart"/>
      <w:r>
        <w:rPr>
          <w:rFonts w:ascii="Arial" w:hAnsi="Arial" w:cs="Arial"/>
          <w:sz w:val="24"/>
          <w:szCs w:val="24"/>
        </w:rPr>
        <w:t>been made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0000012" w14:textId="77777777" w:rsidR="0020174B" w:rsidRPr="008E5B22" w:rsidRDefault="0020174B">
      <w:pPr>
        <w:spacing w:line="240" w:lineRule="auto"/>
        <w:rPr>
          <w:rFonts w:ascii="Arial" w:hAnsi="Arial" w:cs="Arial"/>
          <w:sz w:val="24"/>
          <w:szCs w:val="24"/>
        </w:rPr>
      </w:pPr>
    </w:p>
    <w:p w14:paraId="00000013" w14:textId="2D3D4D0D" w:rsidR="0020174B" w:rsidRPr="008E5B22" w:rsidRDefault="0078574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8E5B22">
        <w:rPr>
          <w:rFonts w:ascii="Arial" w:hAnsi="Arial" w:cs="Arial"/>
          <w:b/>
          <w:sz w:val="24"/>
          <w:szCs w:val="24"/>
          <w:u w:val="single"/>
        </w:rPr>
        <w:t>New Business</w:t>
      </w:r>
    </w:p>
    <w:p w14:paraId="00000014" w14:textId="77777777" w:rsidR="0020174B" w:rsidRPr="008E5B22" w:rsidRDefault="00785748">
      <w:pPr>
        <w:spacing w:line="240" w:lineRule="auto"/>
        <w:rPr>
          <w:rFonts w:ascii="Arial" w:hAnsi="Arial" w:cs="Arial"/>
          <w:sz w:val="24"/>
          <w:szCs w:val="24"/>
        </w:rPr>
      </w:pPr>
      <w:r w:rsidRPr="008E5B22">
        <w:rPr>
          <w:rFonts w:ascii="Arial" w:hAnsi="Arial" w:cs="Arial"/>
          <w:sz w:val="24"/>
          <w:szCs w:val="24"/>
        </w:rPr>
        <w:t>WSBC 2020 &amp; 2021 - Blair &amp; Nate</w:t>
      </w:r>
    </w:p>
    <w:p w14:paraId="00000015" w14:textId="7935380C" w:rsidR="0020174B" w:rsidRPr="008E5B22" w:rsidRDefault="0099029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Conference is </w:t>
      </w:r>
      <w:proofErr w:type="gramStart"/>
      <w:r>
        <w:rPr>
          <w:rFonts w:ascii="Arial" w:hAnsi="Arial" w:cs="Arial"/>
          <w:sz w:val="24"/>
          <w:szCs w:val="24"/>
        </w:rPr>
        <w:t>being conducted</w:t>
      </w:r>
      <w:proofErr w:type="gramEnd"/>
      <w:r>
        <w:rPr>
          <w:rFonts w:ascii="Arial" w:hAnsi="Arial" w:cs="Arial"/>
          <w:sz w:val="24"/>
          <w:szCs w:val="24"/>
        </w:rPr>
        <w:t xml:space="preserve"> remotely, for voting and literature review. The $1300 stipend for travel, received from WSBC, will </w:t>
      </w:r>
      <w:proofErr w:type="gramStart"/>
      <w:r>
        <w:rPr>
          <w:rFonts w:ascii="Arial" w:hAnsi="Arial" w:cs="Arial"/>
          <w:sz w:val="24"/>
          <w:szCs w:val="24"/>
        </w:rPr>
        <w:t>be returned</w:t>
      </w:r>
      <w:proofErr w:type="gramEnd"/>
      <w:r>
        <w:rPr>
          <w:rFonts w:ascii="Arial" w:hAnsi="Arial" w:cs="Arial"/>
          <w:sz w:val="24"/>
          <w:szCs w:val="24"/>
        </w:rPr>
        <w:t xml:space="preserve">. However not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our reps have been able to get airfare refunds, only credits. Blair brought up having a 3-year term for this time, so that the people who were supposed to travel this year, can serve next year. Howard moved,</w:t>
      </w:r>
      <w:r w:rsidR="005677A9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Bob seconded</w:t>
      </w:r>
      <w:r w:rsidR="005677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extend WSBC reps</w:t>
      </w:r>
      <w:r w:rsidR="005677A9">
        <w:rPr>
          <w:rFonts w:ascii="Arial" w:hAnsi="Arial" w:cs="Arial"/>
          <w:sz w:val="24"/>
          <w:szCs w:val="24"/>
        </w:rPr>
        <w:t>’ terms</w:t>
      </w:r>
      <w:r>
        <w:rPr>
          <w:rFonts w:ascii="Arial" w:hAnsi="Arial" w:cs="Arial"/>
          <w:sz w:val="24"/>
          <w:szCs w:val="24"/>
        </w:rPr>
        <w:t xml:space="preserve"> for another year. Passed unanimously. </w:t>
      </w:r>
    </w:p>
    <w:p w14:paraId="00000016" w14:textId="77777777" w:rsidR="0020174B" w:rsidRPr="008E5B22" w:rsidRDefault="0020174B">
      <w:pPr>
        <w:spacing w:line="240" w:lineRule="auto"/>
        <w:rPr>
          <w:rFonts w:ascii="Arial" w:hAnsi="Arial" w:cs="Arial"/>
          <w:sz w:val="24"/>
          <w:szCs w:val="24"/>
        </w:rPr>
      </w:pPr>
    </w:p>
    <w:p w14:paraId="00000017" w14:textId="77777777" w:rsidR="0020174B" w:rsidRPr="008E5B22" w:rsidRDefault="0020174B">
      <w:pPr>
        <w:spacing w:line="240" w:lineRule="auto"/>
        <w:rPr>
          <w:rFonts w:ascii="Arial" w:hAnsi="Arial" w:cs="Arial"/>
          <w:sz w:val="24"/>
          <w:szCs w:val="24"/>
        </w:rPr>
      </w:pPr>
    </w:p>
    <w:p w14:paraId="00000018" w14:textId="23C1C81C" w:rsidR="0020174B" w:rsidRPr="008E5B22" w:rsidRDefault="0078574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5B22">
        <w:rPr>
          <w:rFonts w:ascii="Arial" w:hAnsi="Arial" w:cs="Arial"/>
          <w:b/>
          <w:sz w:val="24"/>
          <w:szCs w:val="24"/>
          <w:u w:val="single"/>
        </w:rPr>
        <w:lastRenderedPageBreak/>
        <w:t>Upcoming MWI events</w:t>
      </w:r>
    </w:p>
    <w:p w14:paraId="00000019" w14:textId="77777777" w:rsidR="0020174B" w:rsidRPr="008E5B22" w:rsidRDefault="0078574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8E5B22">
        <w:rPr>
          <w:rFonts w:ascii="Arial" w:hAnsi="Arial" w:cs="Arial"/>
          <w:sz w:val="24"/>
          <w:szCs w:val="24"/>
          <w:u w:val="single"/>
        </w:rPr>
        <w:t>Sunday MWI workshops at 1:30p (60-75 min) via MWI Zoom:</w:t>
      </w:r>
    </w:p>
    <w:p w14:paraId="0000001A" w14:textId="77777777" w:rsidR="0020174B" w:rsidRPr="008E5B22" w:rsidRDefault="00785748" w:rsidP="005677A9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8E5B22">
        <w:rPr>
          <w:rFonts w:ascii="Arial" w:hAnsi="Arial" w:cs="Arial"/>
          <w:sz w:val="24"/>
          <w:szCs w:val="24"/>
        </w:rPr>
        <w:t>4/19/2020: Sponsorship</w:t>
      </w:r>
    </w:p>
    <w:p w14:paraId="0000001B" w14:textId="77777777" w:rsidR="0020174B" w:rsidRPr="008E5B22" w:rsidRDefault="00785748" w:rsidP="005677A9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8E5B22">
        <w:rPr>
          <w:rFonts w:ascii="Arial" w:hAnsi="Arial" w:cs="Arial"/>
          <w:sz w:val="24"/>
          <w:szCs w:val="24"/>
        </w:rPr>
        <w:t>4/26/2020: Body Image</w:t>
      </w:r>
    </w:p>
    <w:p w14:paraId="0000001C" w14:textId="77777777" w:rsidR="0020174B" w:rsidRPr="008E5B22" w:rsidRDefault="00785748" w:rsidP="005677A9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8E5B22">
        <w:rPr>
          <w:rFonts w:ascii="Arial" w:hAnsi="Arial" w:cs="Arial"/>
          <w:sz w:val="24"/>
          <w:szCs w:val="24"/>
        </w:rPr>
        <w:t>5/3/2020: How to Discern Self-Will from Your Higher Power’s Will</w:t>
      </w:r>
    </w:p>
    <w:p w14:paraId="0000001D" w14:textId="56D8B86E" w:rsidR="0020174B" w:rsidRPr="008E5B22" w:rsidRDefault="00785748" w:rsidP="005677A9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8E5B22">
        <w:rPr>
          <w:rFonts w:ascii="Arial" w:hAnsi="Arial" w:cs="Arial"/>
          <w:sz w:val="24"/>
          <w:szCs w:val="24"/>
        </w:rPr>
        <w:t>5/10/2020: Non</w:t>
      </w:r>
      <w:r w:rsidR="0020235F">
        <w:rPr>
          <w:rFonts w:ascii="Arial" w:hAnsi="Arial" w:cs="Arial"/>
          <w:sz w:val="24"/>
          <w:szCs w:val="24"/>
        </w:rPr>
        <w:t>-</w:t>
      </w:r>
      <w:r w:rsidRPr="008E5B22">
        <w:rPr>
          <w:rFonts w:ascii="Arial" w:hAnsi="Arial" w:cs="Arial"/>
          <w:sz w:val="24"/>
          <w:szCs w:val="24"/>
        </w:rPr>
        <w:t>traditional and inclusive spirituality</w:t>
      </w:r>
    </w:p>
    <w:p w14:paraId="0000001E" w14:textId="19D80466" w:rsidR="0020174B" w:rsidRDefault="00785748" w:rsidP="005677A9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8E5B22">
        <w:rPr>
          <w:rFonts w:ascii="Arial" w:hAnsi="Arial" w:cs="Arial"/>
          <w:sz w:val="24"/>
          <w:szCs w:val="24"/>
        </w:rPr>
        <w:t>5/17/2020: Abundance / scarcity mentality, food &amp; plan of eating</w:t>
      </w:r>
    </w:p>
    <w:p w14:paraId="0F2D806B" w14:textId="2BE41127" w:rsidR="00C12871" w:rsidRDefault="00C12871" w:rsidP="005677A9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5/24/2020:</w:t>
      </w:r>
      <w:r w:rsidR="005677A9">
        <w:rPr>
          <w:rFonts w:ascii="Arial" w:hAnsi="Arial" w:cs="Arial"/>
          <w:sz w:val="24"/>
          <w:szCs w:val="24"/>
        </w:rPr>
        <w:t xml:space="preserve"> </w:t>
      </w:r>
      <w:r w:rsidR="00785748">
        <w:rPr>
          <w:rFonts w:ascii="Arial" w:hAnsi="Arial" w:cs="Arial"/>
          <w:sz w:val="24"/>
          <w:szCs w:val="24"/>
        </w:rPr>
        <w:t>Movement Practices for Physical, Emotional, and Spiritual Wellbeing</w:t>
      </w:r>
    </w:p>
    <w:p w14:paraId="0000001F" w14:textId="77777777" w:rsidR="0020174B" w:rsidRPr="008E5B22" w:rsidRDefault="0020174B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0000020" w14:textId="77777777" w:rsidR="0020174B" w:rsidRPr="00867014" w:rsidRDefault="0078574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67014">
        <w:rPr>
          <w:rFonts w:ascii="Arial" w:hAnsi="Arial" w:cs="Arial"/>
          <w:b/>
          <w:sz w:val="24"/>
          <w:szCs w:val="24"/>
        </w:rPr>
        <w:t xml:space="preserve">SAVE THE DATE: MWI Retreat 2021: June 4-6, 2021 La </w:t>
      </w:r>
      <w:proofErr w:type="spellStart"/>
      <w:r w:rsidRPr="00867014">
        <w:rPr>
          <w:rFonts w:ascii="Arial" w:hAnsi="Arial" w:cs="Arial"/>
          <w:b/>
          <w:sz w:val="24"/>
          <w:szCs w:val="24"/>
        </w:rPr>
        <w:t>Salette</w:t>
      </w:r>
      <w:proofErr w:type="spellEnd"/>
      <w:r w:rsidRPr="00867014">
        <w:rPr>
          <w:rFonts w:ascii="Arial" w:hAnsi="Arial" w:cs="Arial"/>
          <w:b/>
          <w:sz w:val="24"/>
          <w:szCs w:val="24"/>
        </w:rPr>
        <w:t>, Attleboro, MA</w:t>
      </w:r>
    </w:p>
    <w:p w14:paraId="00000021" w14:textId="77777777" w:rsidR="0020174B" w:rsidRPr="008E5B22" w:rsidRDefault="0020174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0000022" w14:textId="77777777" w:rsidR="0020174B" w:rsidRPr="008E5B22" w:rsidRDefault="0078574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5B22">
        <w:rPr>
          <w:rFonts w:ascii="Arial" w:hAnsi="Arial" w:cs="Arial"/>
          <w:b/>
          <w:sz w:val="24"/>
          <w:szCs w:val="24"/>
        </w:rPr>
        <w:t>Upcoming other events:</w:t>
      </w:r>
    </w:p>
    <w:p w14:paraId="00000023" w14:textId="77777777" w:rsidR="0020174B" w:rsidRPr="008E5B22" w:rsidRDefault="00785748">
      <w:pPr>
        <w:spacing w:line="240" w:lineRule="auto"/>
        <w:rPr>
          <w:rFonts w:ascii="Arial" w:hAnsi="Arial" w:cs="Arial"/>
          <w:sz w:val="24"/>
          <w:szCs w:val="24"/>
        </w:rPr>
      </w:pPr>
      <w:r w:rsidRPr="008E5B22">
        <w:rPr>
          <w:rFonts w:ascii="Arial" w:hAnsi="Arial" w:cs="Arial"/>
          <w:sz w:val="24"/>
          <w:szCs w:val="24"/>
        </w:rPr>
        <w:t>Virtual Region Workshops - see MWI website</w:t>
      </w:r>
    </w:p>
    <w:p w14:paraId="00000025" w14:textId="77777777" w:rsidR="0020174B" w:rsidRPr="008E5B22" w:rsidRDefault="0020174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0000026" w14:textId="77777777" w:rsidR="0020174B" w:rsidRPr="008E5B22" w:rsidRDefault="00785748">
      <w:pPr>
        <w:spacing w:line="240" w:lineRule="auto"/>
        <w:rPr>
          <w:rFonts w:ascii="Arial" w:hAnsi="Arial" w:cs="Arial"/>
          <w:sz w:val="24"/>
          <w:szCs w:val="24"/>
        </w:rPr>
        <w:sectPr w:rsidR="0020174B" w:rsidRPr="008E5B22">
          <w:pgSz w:w="12240" w:h="15840"/>
          <w:pgMar w:top="431" w:right="576" w:bottom="431" w:left="576" w:header="0" w:footer="0" w:gutter="0"/>
          <w:pgNumType w:start="1"/>
          <w:cols w:space="720"/>
        </w:sectPr>
      </w:pPr>
      <w:r w:rsidRPr="008E5B22">
        <w:rPr>
          <w:rFonts w:ascii="Arial" w:hAnsi="Arial" w:cs="Arial"/>
          <w:b/>
          <w:sz w:val="24"/>
          <w:szCs w:val="24"/>
        </w:rPr>
        <w:t>Summary of Announcements for IG Reps</w:t>
      </w:r>
    </w:p>
    <w:p w14:paraId="7CEAB40A" w14:textId="7E41837D" w:rsidR="00C12871" w:rsidRDefault="005677A9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Online </w:t>
      </w:r>
      <w:r w:rsidR="00C12871" w:rsidRPr="00C12871">
        <w:rPr>
          <w:rFonts w:ascii="Arial" w:hAnsi="Arial" w:cs="Arial"/>
          <w:bCs/>
          <w:sz w:val="24"/>
          <w:szCs w:val="24"/>
        </w:rPr>
        <w:t>Workshops</w:t>
      </w:r>
    </w:p>
    <w:p w14:paraId="1CE2E912" w14:textId="09B41A3A" w:rsidR="00C12871" w:rsidRDefault="00C12871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Rent issue</w:t>
      </w:r>
    </w:p>
    <w:p w14:paraId="5D5ECBE8" w14:textId="50967C86" w:rsidR="005677A9" w:rsidRDefault="005677A9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Need new corresponding secretary</w:t>
      </w:r>
    </w:p>
    <w:p w14:paraId="69F5A5B6" w14:textId="708E8ED4" w:rsidR="00C12871" w:rsidRDefault="00C12871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80A421E" w14:textId="77777777" w:rsidR="00C12871" w:rsidRPr="00C12871" w:rsidRDefault="00C12871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000002A" w14:textId="43F1F278" w:rsidR="0020174B" w:rsidRDefault="0020235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adjourned at 10:0</w:t>
      </w:r>
      <w:r w:rsidR="00C1287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am with Rozanne’s Prayer.</w:t>
      </w:r>
    </w:p>
    <w:p w14:paraId="4BABAEC4" w14:textId="145C65C1" w:rsidR="0020235F" w:rsidRDefault="0020235F">
      <w:pPr>
        <w:spacing w:line="240" w:lineRule="auto"/>
        <w:rPr>
          <w:rFonts w:ascii="Arial" w:hAnsi="Arial" w:cs="Arial"/>
          <w:sz w:val="24"/>
          <w:szCs w:val="24"/>
        </w:rPr>
      </w:pPr>
    </w:p>
    <w:p w14:paraId="37B85AB5" w14:textId="58711B1B" w:rsidR="0020235F" w:rsidRDefault="0020235F">
      <w:pPr>
        <w:spacing w:line="240" w:lineRule="auto"/>
      </w:pPr>
      <w:r>
        <w:rPr>
          <w:rFonts w:ascii="Arial" w:hAnsi="Arial" w:cs="Arial"/>
          <w:sz w:val="24"/>
          <w:szCs w:val="24"/>
        </w:rPr>
        <w:t>Respectfully submitted by Sue Mascioli, Recording Secretary</w:t>
      </w:r>
    </w:p>
    <w:sectPr w:rsidR="0020235F">
      <w:type w:val="continuous"/>
      <w:pgSz w:w="12240" w:h="15840"/>
      <w:pgMar w:top="431" w:right="576" w:bottom="431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4B"/>
    <w:rsid w:val="0020174B"/>
    <w:rsid w:val="0020235F"/>
    <w:rsid w:val="004236F3"/>
    <w:rsid w:val="005677A9"/>
    <w:rsid w:val="006B4074"/>
    <w:rsid w:val="00785748"/>
    <w:rsid w:val="007A746F"/>
    <w:rsid w:val="00867014"/>
    <w:rsid w:val="008E5B22"/>
    <w:rsid w:val="0099029D"/>
    <w:rsid w:val="009C152B"/>
    <w:rsid w:val="00C12871"/>
    <w:rsid w:val="00CA398B"/>
    <w:rsid w:val="00C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C7BF"/>
  <w15:docId w15:val="{39FA4AB1-919C-4050-AA97-F0926CD2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8B"/>
    <w:rPr>
      <w:rFonts w:ascii="Segoe UI" w:hAnsi="Segoe UI" w:cs="Segoe UI"/>
      <w:sz w:val="18"/>
      <w:szCs w:val="18"/>
    </w:rPr>
  </w:style>
  <w:style w:type="paragraph" w:customStyle="1" w:styleId="WW-Default1">
    <w:name w:val="WW-Default1"/>
    <w:rsid w:val="008E5B22"/>
    <w:pPr>
      <w:widowControl w:val="0"/>
      <w:suppressAutoHyphens/>
      <w:spacing w:line="240" w:lineRule="auto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Mascioli</dc:creator>
  <cp:lastModifiedBy>Sue Mascioli</cp:lastModifiedBy>
  <cp:revision>5</cp:revision>
  <cp:lastPrinted>2020-04-18T12:50:00Z</cp:lastPrinted>
  <dcterms:created xsi:type="dcterms:W3CDTF">2020-04-18T12:51:00Z</dcterms:created>
  <dcterms:modified xsi:type="dcterms:W3CDTF">2020-04-18T19:59:00Z</dcterms:modified>
</cp:coreProperties>
</file>